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3A" w:rsidRDefault="005E663A" w:rsidP="005E6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Natural Resource Waste Reduction Problem Based Learning </w:t>
      </w:r>
    </w:p>
    <w:p w:rsidR="00F15A0D" w:rsidRPr="005E663A" w:rsidRDefault="00F15A0D" w:rsidP="005E663A">
      <w:pPr>
        <w:jc w:val="center"/>
        <w:rPr>
          <w:b/>
          <w:sz w:val="32"/>
          <w:szCs w:val="32"/>
        </w:rPr>
      </w:pPr>
      <w:r w:rsidRPr="00F15A0D">
        <w:rPr>
          <w:b/>
          <w:sz w:val="32"/>
          <w:szCs w:val="32"/>
        </w:rPr>
        <w:t>Performance Rubric – Reflection and Evaluation</w:t>
      </w:r>
    </w:p>
    <w:p w:rsidR="007A23C3" w:rsidRPr="001D538B" w:rsidRDefault="007A23C3" w:rsidP="007A23C3">
      <w:pPr>
        <w:spacing w:line="360" w:lineRule="auto"/>
        <w:rPr>
          <w:rFonts w:cstheme="minorHAnsi"/>
          <w:sz w:val="32"/>
          <w:szCs w:val="32"/>
          <w:u w:val="single"/>
        </w:rPr>
      </w:pPr>
      <w:r w:rsidRPr="004D570A">
        <w:rPr>
          <w:rFonts w:cstheme="minorHAnsi"/>
          <w:sz w:val="32"/>
          <w:szCs w:val="32"/>
        </w:rPr>
        <w:t>Group Name:</w:t>
      </w:r>
      <w:r w:rsidRPr="001D538B">
        <w:rPr>
          <w:rFonts w:cstheme="minorHAnsi"/>
          <w:sz w:val="32"/>
          <w:szCs w:val="32"/>
          <w:u w:val="single"/>
        </w:rPr>
        <w:t xml:space="preserve"> </w:t>
      </w:r>
      <w:r w:rsidRPr="001D538B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 w:rsidR="00D54370"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</w:p>
    <w:p w:rsidR="002571FB" w:rsidRPr="001D538B" w:rsidRDefault="002571FB" w:rsidP="002571FB">
      <w:pPr>
        <w:spacing w:line="360" w:lineRule="auto"/>
        <w:rPr>
          <w:rFonts w:cstheme="minorHAnsi"/>
          <w:sz w:val="32"/>
          <w:szCs w:val="32"/>
          <w:u w:val="single"/>
        </w:rPr>
      </w:pPr>
      <w:r w:rsidRPr="00F15A0D">
        <w:rPr>
          <w:sz w:val="32"/>
          <w:szCs w:val="32"/>
        </w:rPr>
        <w:t xml:space="preserve">Evaluator: </w:t>
      </w:r>
      <w:r w:rsidRPr="00F15A0D">
        <w:rPr>
          <w:sz w:val="32"/>
          <w:szCs w:val="32"/>
          <w:u w:val="single"/>
        </w:rPr>
        <w:tab/>
      </w:r>
      <w:r w:rsidRPr="00F15A0D">
        <w:rPr>
          <w:sz w:val="32"/>
          <w:szCs w:val="32"/>
          <w:u w:val="single"/>
        </w:rPr>
        <w:tab/>
      </w:r>
      <w:r w:rsidR="007A23C3">
        <w:rPr>
          <w:rFonts w:cstheme="minorHAnsi"/>
          <w:sz w:val="32"/>
          <w:szCs w:val="32"/>
          <w:u w:val="single"/>
        </w:rPr>
        <w:tab/>
      </w:r>
      <w:r w:rsidR="007A23C3">
        <w:rPr>
          <w:rFonts w:cstheme="minorHAnsi"/>
          <w:sz w:val="32"/>
          <w:szCs w:val="32"/>
          <w:u w:val="single"/>
        </w:rPr>
        <w:tab/>
      </w:r>
      <w:r>
        <w:rPr>
          <w:rFonts w:cstheme="minorHAnsi"/>
          <w:sz w:val="32"/>
          <w:szCs w:val="32"/>
          <w:u w:val="single"/>
        </w:rPr>
        <w:tab/>
      </w:r>
      <w:r w:rsidRPr="00F15A0D">
        <w:rPr>
          <w:sz w:val="32"/>
          <w:szCs w:val="32"/>
          <w:u w:val="single"/>
        </w:rPr>
        <w:tab/>
      </w:r>
      <w:r w:rsidRPr="00F15A0D">
        <w:rPr>
          <w:sz w:val="32"/>
          <w:szCs w:val="32"/>
          <w:u w:val="single"/>
        </w:rPr>
        <w:tab/>
      </w:r>
      <w:r w:rsidRPr="00F15A0D">
        <w:rPr>
          <w:sz w:val="32"/>
          <w:szCs w:val="32"/>
          <w:u w:val="single"/>
        </w:rPr>
        <w:tab/>
      </w:r>
      <w:r w:rsidRPr="00F15A0D">
        <w:rPr>
          <w:sz w:val="32"/>
          <w:szCs w:val="32"/>
        </w:rPr>
        <w:tab/>
        <w:t>Date:</w:t>
      </w:r>
      <w:r w:rsidR="002D76CF">
        <w:rPr>
          <w:sz w:val="32"/>
          <w:szCs w:val="32"/>
          <w:u w:val="single"/>
        </w:rPr>
        <w:tab/>
        <w:t>4/22/2014</w:t>
      </w: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052BBC" w:rsidRPr="00970230" w:rsidTr="00F15A0D">
        <w:trPr>
          <w:trHeight w:val="445"/>
        </w:trPr>
        <w:tc>
          <w:tcPr>
            <w:tcW w:w="3232" w:type="dxa"/>
          </w:tcPr>
          <w:p w:rsidR="00052BBC" w:rsidRPr="00970230" w:rsidRDefault="00052BBC">
            <w:pPr>
              <w:rPr>
                <w:b/>
                <w:sz w:val="28"/>
                <w:szCs w:val="28"/>
              </w:rPr>
            </w:pPr>
            <w:r w:rsidRPr="00970230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3232" w:type="dxa"/>
          </w:tcPr>
          <w:p w:rsidR="00052BBC" w:rsidRPr="00970230" w:rsidRDefault="00052BBC">
            <w:pPr>
              <w:rPr>
                <w:b/>
                <w:sz w:val="28"/>
                <w:szCs w:val="28"/>
              </w:rPr>
            </w:pPr>
            <w:r w:rsidRPr="00970230">
              <w:rPr>
                <w:b/>
                <w:sz w:val="28"/>
                <w:szCs w:val="28"/>
              </w:rPr>
              <w:t>Proficiency</w:t>
            </w:r>
          </w:p>
        </w:tc>
        <w:tc>
          <w:tcPr>
            <w:tcW w:w="3232" w:type="dxa"/>
          </w:tcPr>
          <w:p w:rsidR="00052BBC" w:rsidRPr="00970230" w:rsidRDefault="00970230">
            <w:pPr>
              <w:rPr>
                <w:b/>
                <w:sz w:val="28"/>
                <w:szCs w:val="28"/>
              </w:rPr>
            </w:pPr>
            <w:r w:rsidRPr="00970230">
              <w:rPr>
                <w:b/>
                <w:sz w:val="28"/>
                <w:szCs w:val="28"/>
              </w:rPr>
              <w:t>Comments</w:t>
            </w:r>
          </w:p>
        </w:tc>
      </w:tr>
      <w:tr w:rsidR="00052BBC" w:rsidRPr="00970230" w:rsidTr="004F6472">
        <w:trPr>
          <w:trHeight w:val="998"/>
        </w:trPr>
        <w:tc>
          <w:tcPr>
            <w:tcW w:w="3232" w:type="dxa"/>
          </w:tcPr>
          <w:p w:rsidR="000C0128" w:rsidRPr="00970230" w:rsidRDefault="004F6472" w:rsidP="000C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 resource w</w:t>
            </w:r>
            <w:r w:rsidR="005E686F">
              <w:rPr>
                <w:sz w:val="24"/>
                <w:szCs w:val="24"/>
              </w:rPr>
              <w:t>aste reduction</w:t>
            </w:r>
            <w:r w:rsidR="00052BBC" w:rsidRPr="00970230">
              <w:rPr>
                <w:sz w:val="24"/>
                <w:szCs w:val="24"/>
              </w:rPr>
              <w:t xml:space="preserve"> action plan is effectively communicated</w:t>
            </w: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</w:tr>
      <w:tr w:rsidR="00052BBC" w:rsidRPr="00970230" w:rsidTr="00F15A0D">
        <w:trPr>
          <w:trHeight w:val="788"/>
        </w:trPr>
        <w:tc>
          <w:tcPr>
            <w:tcW w:w="3232" w:type="dxa"/>
          </w:tcPr>
          <w:p w:rsidR="000C0128" w:rsidRPr="00970230" w:rsidRDefault="00954246" w:rsidP="000C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plan will decrease environmental impact</w:t>
            </w:r>
            <w:r w:rsidRPr="009702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</w:tr>
      <w:tr w:rsidR="005E686F" w:rsidRPr="00970230" w:rsidTr="00F15A0D">
        <w:trPr>
          <w:trHeight w:val="788"/>
        </w:trPr>
        <w:tc>
          <w:tcPr>
            <w:tcW w:w="3232" w:type="dxa"/>
          </w:tcPr>
          <w:p w:rsidR="005E686F" w:rsidRPr="00970230" w:rsidRDefault="00954246" w:rsidP="000C0128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Cost analysis is included in plan</w:t>
            </w:r>
          </w:p>
        </w:tc>
        <w:tc>
          <w:tcPr>
            <w:tcW w:w="3232" w:type="dxa"/>
          </w:tcPr>
          <w:p w:rsidR="005E686F" w:rsidRPr="00970230" w:rsidRDefault="005E686F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5E686F" w:rsidRPr="00970230" w:rsidRDefault="005E686F">
            <w:pPr>
              <w:rPr>
                <w:sz w:val="24"/>
                <w:szCs w:val="24"/>
              </w:rPr>
            </w:pPr>
          </w:p>
        </w:tc>
      </w:tr>
      <w:tr w:rsidR="00052BBC" w:rsidRPr="00970230" w:rsidTr="004F6472">
        <w:trPr>
          <w:trHeight w:val="818"/>
        </w:trPr>
        <w:tc>
          <w:tcPr>
            <w:tcW w:w="3232" w:type="dxa"/>
          </w:tcPr>
          <w:p w:rsidR="00052BBC" w:rsidRPr="00970230" w:rsidRDefault="00954246" w:rsidP="000C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total plan cost will save money and/or is worth the cost</w:t>
            </w: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</w:tr>
      <w:tr w:rsidR="00052BBC" w:rsidRPr="00970230" w:rsidTr="004F6472">
        <w:trPr>
          <w:trHeight w:val="980"/>
        </w:trPr>
        <w:tc>
          <w:tcPr>
            <w:tcW w:w="3232" w:type="dxa"/>
          </w:tcPr>
          <w:p w:rsidR="00052BBC" w:rsidRPr="00970230" w:rsidRDefault="00052BBC" w:rsidP="000C0128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Awareness and communication is detailed and effective</w:t>
            </w: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</w:tr>
      <w:tr w:rsidR="00052BBC" w:rsidRPr="00970230" w:rsidTr="004F6472">
        <w:trPr>
          <w:trHeight w:val="980"/>
        </w:trPr>
        <w:tc>
          <w:tcPr>
            <w:tcW w:w="3232" w:type="dxa"/>
          </w:tcPr>
          <w:p w:rsidR="00052BBC" w:rsidRPr="00970230" w:rsidRDefault="00052BBC" w:rsidP="000C0128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Planning of presenta</w:t>
            </w:r>
            <w:r w:rsidR="002D76CF">
              <w:rPr>
                <w:sz w:val="24"/>
                <w:szCs w:val="24"/>
              </w:rPr>
              <w:t xml:space="preserve">tion is evident and </w:t>
            </w:r>
            <w:bookmarkStart w:id="0" w:name="_GoBack"/>
            <w:bookmarkEnd w:id="0"/>
            <w:r w:rsidRPr="00970230">
              <w:rPr>
                <w:sz w:val="24"/>
                <w:szCs w:val="24"/>
              </w:rPr>
              <w:t xml:space="preserve"> relates to the problem</w:t>
            </w: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  <w:tc>
          <w:tcPr>
            <w:tcW w:w="323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</w:p>
        </w:tc>
      </w:tr>
    </w:tbl>
    <w:p w:rsidR="006F69F3" w:rsidRPr="00970230" w:rsidRDefault="006F69F3" w:rsidP="00FB384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2"/>
      </w:tblGrid>
      <w:tr w:rsidR="00052BBC" w:rsidRPr="00970230" w:rsidTr="004F6472">
        <w:trPr>
          <w:trHeight w:val="1136"/>
        </w:trPr>
        <w:tc>
          <w:tcPr>
            <w:tcW w:w="2862" w:type="dxa"/>
          </w:tcPr>
          <w:p w:rsidR="00052BBC" w:rsidRPr="00970230" w:rsidRDefault="00052BBC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4-Advanced</w:t>
            </w:r>
          </w:p>
          <w:p w:rsidR="00052BBC" w:rsidRPr="00970230" w:rsidRDefault="00052BBC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3-Proficient</w:t>
            </w:r>
          </w:p>
          <w:p w:rsidR="00052BBC" w:rsidRPr="00970230" w:rsidRDefault="00052BBC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2-Partially Proficient</w:t>
            </w:r>
          </w:p>
          <w:p w:rsidR="00052BBC" w:rsidRPr="00970230" w:rsidRDefault="00052BBC">
            <w:pPr>
              <w:rPr>
                <w:sz w:val="24"/>
                <w:szCs w:val="24"/>
              </w:rPr>
            </w:pPr>
            <w:r w:rsidRPr="00970230">
              <w:rPr>
                <w:sz w:val="24"/>
                <w:szCs w:val="24"/>
              </w:rPr>
              <w:t>1-Unsatisfactory</w:t>
            </w:r>
          </w:p>
        </w:tc>
      </w:tr>
    </w:tbl>
    <w:p w:rsidR="00FB3845" w:rsidRDefault="00FB3845" w:rsidP="00FB3845">
      <w:pPr>
        <w:spacing w:after="0" w:line="240" w:lineRule="auto"/>
        <w:rPr>
          <w:b/>
          <w:sz w:val="24"/>
          <w:szCs w:val="24"/>
        </w:rPr>
      </w:pPr>
    </w:p>
    <w:p w:rsidR="00402A99" w:rsidRPr="00970230" w:rsidRDefault="00FB3845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52BBC" w:rsidRPr="00970230">
        <w:rPr>
          <w:b/>
          <w:sz w:val="24"/>
          <w:szCs w:val="24"/>
        </w:rPr>
        <w:t>trengths / Areas of Growth</w:t>
      </w:r>
    </w:p>
    <w:p w:rsidR="00052BBC" w:rsidRPr="00F15A0D" w:rsidRDefault="00F15A0D" w:rsidP="00F15A0D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  <w:r w:rsidR="004F6472">
        <w:rPr>
          <w:b/>
          <w:sz w:val="24"/>
          <w:szCs w:val="24"/>
          <w:u w:val="single"/>
        </w:rPr>
        <w:tab/>
      </w:r>
    </w:p>
    <w:sectPr w:rsidR="00052BBC" w:rsidRPr="00F15A0D" w:rsidSect="004F64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F3"/>
    <w:rsid w:val="00052BBC"/>
    <w:rsid w:val="00066F0E"/>
    <w:rsid w:val="000C0128"/>
    <w:rsid w:val="002571FB"/>
    <w:rsid w:val="002D76CF"/>
    <w:rsid w:val="003335F1"/>
    <w:rsid w:val="00402A99"/>
    <w:rsid w:val="0045252D"/>
    <w:rsid w:val="004F6472"/>
    <w:rsid w:val="00572C60"/>
    <w:rsid w:val="00596814"/>
    <w:rsid w:val="005E663A"/>
    <w:rsid w:val="005E686F"/>
    <w:rsid w:val="006F69F3"/>
    <w:rsid w:val="007A23C3"/>
    <w:rsid w:val="00846FB3"/>
    <w:rsid w:val="008E5B18"/>
    <w:rsid w:val="00954246"/>
    <w:rsid w:val="00970230"/>
    <w:rsid w:val="00A00852"/>
    <w:rsid w:val="00B469EE"/>
    <w:rsid w:val="00BE4772"/>
    <w:rsid w:val="00D54370"/>
    <w:rsid w:val="00F01B33"/>
    <w:rsid w:val="00F15A0D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2012-02-07T19:29:00Z</cp:lastPrinted>
  <dcterms:created xsi:type="dcterms:W3CDTF">2014-03-31T20:25:00Z</dcterms:created>
  <dcterms:modified xsi:type="dcterms:W3CDTF">2014-03-31T20:25:00Z</dcterms:modified>
</cp:coreProperties>
</file>